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32" w:rsidRDefault="00E11B32" w:rsidP="009C261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Descrizione: stemma" style="position:absolute;margin-left:214.35pt;margin-top:-7.15pt;width:57.85pt;height:81.6pt;z-index:251658240;visibility:visible">
            <v:imagedata r:id="rId5" o:title=""/>
          </v:shape>
        </w:pict>
      </w:r>
    </w:p>
    <w:p w:rsidR="00E11B32" w:rsidRDefault="00E11B32" w:rsidP="009C2615"/>
    <w:p w:rsidR="00E11B32" w:rsidRDefault="00E11B32" w:rsidP="009C2615"/>
    <w:p w:rsidR="00E11B32" w:rsidRDefault="00E11B32" w:rsidP="009C2615"/>
    <w:p w:rsidR="00E11B32" w:rsidRPr="009C2615" w:rsidRDefault="00E11B32" w:rsidP="009C2615"/>
    <w:p w:rsidR="00E11B32" w:rsidRDefault="00E11B32">
      <w:pPr>
        <w:pStyle w:val="Caption"/>
        <w:rPr>
          <w:rFonts w:ascii="Comic Sans MS" w:hAnsi="Comic Sans MS" w:cs="Comic Sans MS"/>
        </w:rPr>
      </w:pPr>
    </w:p>
    <w:p w:rsidR="00E11B32" w:rsidRDefault="00E11B32" w:rsidP="00472B5E">
      <w:pPr>
        <w:pStyle w:val="Caption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COMUNE DI RIETI</w:t>
      </w:r>
    </w:p>
    <w:p w:rsidR="00E11B32" w:rsidRDefault="00E11B32">
      <w:pPr>
        <w:rPr>
          <w:rFonts w:ascii="Comic Sans MS" w:hAnsi="Comic Sans MS" w:cs="Comic Sans MS"/>
          <w:sz w:val="24"/>
          <w:szCs w:val="24"/>
        </w:rPr>
      </w:pPr>
    </w:p>
    <w:p w:rsidR="00E11B32" w:rsidRDefault="00E11B32">
      <w:pPr>
        <w:jc w:val="right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w:pict>
          <v:roundrect id="AutoShape 3" o:spid="_x0000_s1027" style="position:absolute;left:0;text-align:left;margin-left:82.35pt;margin-top:1.3pt;width:336pt;height:96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">
            <v:shadow on="t" color="black" offset="3.75pt,2.5pt"/>
            <v:textbox inset="1pt,1pt,1pt,1pt">
              <w:txbxContent>
                <w:p w:rsidR="00E11B32" w:rsidRDefault="00E11B32">
                  <w:pPr>
                    <w:pStyle w:val="BodyText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Dichiarazione sostitutiva di assenza di condizioni di incompatibilità, ineleggibilità e incandidabilità</w:t>
                  </w:r>
                </w:p>
                <w:p w:rsidR="00E11B32" w:rsidRDefault="00E11B32">
                  <w:pPr>
                    <w:pStyle w:val="BodyText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(Cariche politiche)</w:t>
                  </w:r>
                </w:p>
                <w:p w:rsidR="00E11B32" w:rsidRDefault="00E11B32">
                  <w:pPr>
                    <w:pStyle w:val="BodyText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E11B32" w:rsidRDefault="00E11B32">
                  <w:pPr>
                    <w:pStyle w:val="BodyText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E11B32" w:rsidRDefault="00E11B32">
                  <w:pPr>
                    <w:pStyle w:val="BodyText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11B32" w:rsidRDefault="00E11B32">
      <w:pPr>
        <w:jc w:val="right"/>
        <w:rPr>
          <w:rFonts w:ascii="Comic Sans MS" w:hAnsi="Comic Sans MS" w:cs="Comic Sans MS"/>
          <w:sz w:val="24"/>
          <w:szCs w:val="24"/>
        </w:rPr>
      </w:pPr>
    </w:p>
    <w:p w:rsidR="00E11B32" w:rsidRDefault="00E11B32">
      <w:pPr>
        <w:jc w:val="right"/>
        <w:rPr>
          <w:rFonts w:ascii="Comic Sans MS" w:hAnsi="Comic Sans MS" w:cs="Comic Sans MS"/>
          <w:sz w:val="24"/>
          <w:szCs w:val="24"/>
        </w:rPr>
      </w:pPr>
    </w:p>
    <w:p w:rsidR="00E11B32" w:rsidRDefault="00E11B32">
      <w:pPr>
        <w:jc w:val="right"/>
        <w:rPr>
          <w:rFonts w:ascii="Comic Sans MS" w:hAnsi="Comic Sans MS" w:cs="Comic Sans MS"/>
          <w:sz w:val="24"/>
          <w:szCs w:val="24"/>
        </w:rPr>
      </w:pPr>
    </w:p>
    <w:p w:rsidR="00E11B32" w:rsidRDefault="00E11B32" w:rsidP="00472B5E">
      <w:pPr>
        <w:jc w:val="center"/>
        <w:rPr>
          <w:rFonts w:ascii="Comic Sans MS" w:hAnsi="Comic Sans MS" w:cs="Comic Sans MS"/>
          <w:sz w:val="24"/>
          <w:szCs w:val="24"/>
        </w:rPr>
      </w:pPr>
    </w:p>
    <w:p w:rsidR="00E11B32" w:rsidRDefault="00E11B32">
      <w:pPr>
        <w:pStyle w:val="Heading1"/>
        <w:rPr>
          <w:rFonts w:ascii="Comic Sans MS" w:hAnsi="Comic Sans MS" w:cs="Comic Sans MS"/>
        </w:rPr>
      </w:pPr>
    </w:p>
    <w:p w:rsidR="00E11B32" w:rsidRDefault="00E11B32">
      <w:pPr>
        <w:jc w:val="right"/>
        <w:rPr>
          <w:rFonts w:ascii="Comic Sans MS" w:hAnsi="Comic Sans MS" w:cs="Comic Sans MS"/>
          <w:sz w:val="24"/>
          <w:szCs w:val="24"/>
          <w:u w:val="single"/>
        </w:rPr>
      </w:pPr>
    </w:p>
    <w:p w:rsidR="00E11B32" w:rsidRDefault="00E11B32">
      <w:pPr>
        <w:pStyle w:val="Heading2"/>
        <w:spacing w:line="420" w:lineRule="exact"/>
        <w:rPr>
          <w:rFonts w:ascii="Comic Sans MS" w:hAnsi="Comic Sans MS" w:cs="Comic Sans MS"/>
        </w:rPr>
      </w:pPr>
    </w:p>
    <w:p w:rsidR="00E11B32" w:rsidRDefault="00E11B32">
      <w:pPr>
        <w:pStyle w:val="Heading2"/>
        <w:spacing w:line="420" w:lineRule="exac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Il/La sottoscritto/a…………………...………………………………nato/a………………………………………il…………… residente in……………………………………………………via……………………………………..in qualità di …………………………………………. Del Comune di Rieti, consapevole delle responsabilità penali derivanti da dichiarazioni false o mendaci ai sensi dell’art.76 del D.P.R. 445/2000, sotto la propria responsabilità dichiara</w:t>
      </w:r>
    </w:p>
    <w:p w:rsidR="00E11B32" w:rsidRDefault="00E11B32">
      <w:pPr>
        <w:pStyle w:val="Heading3"/>
        <w:spacing w:line="420" w:lineRule="exac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DICHIARA</w:t>
      </w:r>
    </w:p>
    <w:p w:rsidR="00E11B32" w:rsidRPr="00345CF8" w:rsidRDefault="00E11B32" w:rsidP="00345CF8"/>
    <w:p w:rsidR="00E11B32" w:rsidRPr="00637C66" w:rsidRDefault="00E11B32" w:rsidP="00637C6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637C66">
        <w:rPr>
          <w:rFonts w:ascii="Comic Sans MS" w:hAnsi="Comic Sans MS"/>
          <w:sz w:val="24"/>
          <w:szCs w:val="24"/>
        </w:rPr>
        <w:t xml:space="preserve">Di non trovarsi in alcuna delle condizioni ostative, di incompatibilità ed ineleggibilità di cui agli artt. 60 </w:t>
      </w:r>
      <w:r>
        <w:rPr>
          <w:rFonts w:ascii="Comic Sans MS" w:hAnsi="Comic Sans MS"/>
          <w:sz w:val="24"/>
          <w:szCs w:val="24"/>
        </w:rPr>
        <w:t>e seguenti</w:t>
      </w:r>
      <w:r w:rsidRPr="00637C66">
        <w:rPr>
          <w:rFonts w:ascii="Comic Sans MS" w:hAnsi="Comic Sans MS"/>
          <w:sz w:val="24"/>
          <w:szCs w:val="24"/>
        </w:rPr>
        <w:t xml:space="preserve"> del D. Lgs. N. 267/2000, e sue successive modifiche ed integrazioni;</w:t>
      </w:r>
    </w:p>
    <w:p w:rsidR="00E11B32" w:rsidRPr="00637C66" w:rsidRDefault="00E11B32" w:rsidP="00637C6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637C66">
        <w:rPr>
          <w:rFonts w:ascii="Comic Sans MS" w:hAnsi="Comic Sans MS"/>
          <w:sz w:val="24"/>
          <w:szCs w:val="24"/>
        </w:rPr>
        <w:t>Di non trovarsi in alcuna delle condizioni in incandidabilità di cui agli artt. 10 e 11 del D. Lgs. N. 235/2012;</w:t>
      </w:r>
    </w:p>
    <w:p w:rsidR="00E11B32" w:rsidRPr="00637C66" w:rsidRDefault="00E11B32" w:rsidP="00637C6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637C66">
        <w:rPr>
          <w:rFonts w:ascii="Comic Sans MS" w:hAnsi="Comic Sans MS"/>
          <w:sz w:val="24"/>
          <w:szCs w:val="24"/>
        </w:rPr>
        <w:t xml:space="preserve">Di non trovarsi in alcuna delle condizioni di </w:t>
      </w:r>
      <w:r>
        <w:rPr>
          <w:rFonts w:ascii="Comic Sans MS" w:hAnsi="Comic Sans MS"/>
          <w:sz w:val="24"/>
          <w:szCs w:val="24"/>
        </w:rPr>
        <w:t>incompatibilità previste</w:t>
      </w:r>
      <w:r w:rsidRPr="00637C66">
        <w:rPr>
          <w:rFonts w:ascii="Comic Sans MS" w:hAnsi="Comic Sans MS"/>
          <w:sz w:val="24"/>
          <w:szCs w:val="24"/>
        </w:rPr>
        <w:t xml:space="preserve"> nel D. Lgs. 39/2013;</w:t>
      </w:r>
    </w:p>
    <w:p w:rsidR="00E11B32" w:rsidRPr="00637C66" w:rsidRDefault="00E11B32" w:rsidP="00637C6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637C66">
        <w:rPr>
          <w:rFonts w:ascii="Comic Sans MS" w:hAnsi="Comic Sans MS"/>
          <w:sz w:val="24"/>
          <w:szCs w:val="24"/>
        </w:rPr>
        <w:t>Di essere a conoscenza delle sanzioni penali previste dall’art. 76 del D.P.R. n. 445/2000 per le eventuali dichiarazioni mendaci qui sottoscritte;</w:t>
      </w:r>
    </w:p>
    <w:p w:rsidR="00E11B32" w:rsidRPr="00637C66" w:rsidRDefault="00E11B32" w:rsidP="00637C6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637C66">
        <w:rPr>
          <w:rFonts w:ascii="Comic Sans MS" w:hAnsi="Comic Sans MS"/>
          <w:sz w:val="24"/>
          <w:szCs w:val="24"/>
        </w:rPr>
        <w:t>Di impegnarsi a comunicare tempestivamente eventuali elementi ostativi.</w:t>
      </w:r>
    </w:p>
    <w:p w:rsidR="00E11B32" w:rsidRPr="00637C66" w:rsidRDefault="00E11B32" w:rsidP="00637C66">
      <w:pPr>
        <w:spacing w:line="420" w:lineRule="exact"/>
        <w:ind w:left="36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Data……………………………                                               Firma…………………………………………….</w:t>
      </w:r>
    </w:p>
    <w:sectPr w:rsidR="00E11B32" w:rsidRPr="00637C66" w:rsidSect="00EF02C0">
      <w:pgSz w:w="11906" w:h="16838"/>
      <w:pgMar w:top="567" w:right="1134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6EB"/>
    <w:multiLevelType w:val="hybridMultilevel"/>
    <w:tmpl w:val="B4AEF2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C4D7F"/>
    <w:multiLevelType w:val="hybridMultilevel"/>
    <w:tmpl w:val="6C0C91EA"/>
    <w:lvl w:ilvl="0" w:tplc="006444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0542E"/>
    <w:multiLevelType w:val="hybridMultilevel"/>
    <w:tmpl w:val="66983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D756A"/>
    <w:multiLevelType w:val="hybridMultilevel"/>
    <w:tmpl w:val="43847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B4F6D"/>
    <w:multiLevelType w:val="hybridMultilevel"/>
    <w:tmpl w:val="A16C3D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2C73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B06143"/>
    <w:multiLevelType w:val="singleLevel"/>
    <w:tmpl w:val="FFECA692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615"/>
    <w:rsid w:val="00075A14"/>
    <w:rsid w:val="00083AB9"/>
    <w:rsid w:val="00084789"/>
    <w:rsid w:val="000B0805"/>
    <w:rsid w:val="00164FF8"/>
    <w:rsid w:val="001D09FA"/>
    <w:rsid w:val="001F07F5"/>
    <w:rsid w:val="001F67E5"/>
    <w:rsid w:val="0026743D"/>
    <w:rsid w:val="00345CF8"/>
    <w:rsid w:val="00361415"/>
    <w:rsid w:val="003A41AA"/>
    <w:rsid w:val="003D70CD"/>
    <w:rsid w:val="00412451"/>
    <w:rsid w:val="00456A7A"/>
    <w:rsid w:val="00465936"/>
    <w:rsid w:val="00472B5E"/>
    <w:rsid w:val="00516E09"/>
    <w:rsid w:val="005617CF"/>
    <w:rsid w:val="006119D1"/>
    <w:rsid w:val="00637B52"/>
    <w:rsid w:val="00637C66"/>
    <w:rsid w:val="00642F95"/>
    <w:rsid w:val="00647488"/>
    <w:rsid w:val="006D60D4"/>
    <w:rsid w:val="007070B4"/>
    <w:rsid w:val="00843BE1"/>
    <w:rsid w:val="00896783"/>
    <w:rsid w:val="008C3884"/>
    <w:rsid w:val="008F6C9B"/>
    <w:rsid w:val="009679A4"/>
    <w:rsid w:val="009C2615"/>
    <w:rsid w:val="009D3400"/>
    <w:rsid w:val="00A02E76"/>
    <w:rsid w:val="00A2139C"/>
    <w:rsid w:val="00AA4729"/>
    <w:rsid w:val="00AE7E6A"/>
    <w:rsid w:val="00C75C66"/>
    <w:rsid w:val="00C97F8D"/>
    <w:rsid w:val="00CA26DB"/>
    <w:rsid w:val="00CB0246"/>
    <w:rsid w:val="00D14709"/>
    <w:rsid w:val="00D208E1"/>
    <w:rsid w:val="00D22182"/>
    <w:rsid w:val="00D607B4"/>
    <w:rsid w:val="00D62A65"/>
    <w:rsid w:val="00E11B32"/>
    <w:rsid w:val="00E219E4"/>
    <w:rsid w:val="00E47119"/>
    <w:rsid w:val="00E56961"/>
    <w:rsid w:val="00E57A9E"/>
    <w:rsid w:val="00E61530"/>
    <w:rsid w:val="00E64967"/>
    <w:rsid w:val="00E87349"/>
    <w:rsid w:val="00E94026"/>
    <w:rsid w:val="00EB12A2"/>
    <w:rsid w:val="00EF02C0"/>
    <w:rsid w:val="00EF4FEF"/>
    <w:rsid w:val="00FE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02C0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2C0"/>
    <w:pPr>
      <w:keepNext/>
      <w:jc w:val="right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02C0"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02C0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02C0"/>
    <w:pPr>
      <w:keepNext/>
      <w:ind w:firstLine="708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02C0"/>
    <w:pPr>
      <w:keepNext/>
      <w:ind w:left="7080" w:firstLine="708"/>
      <w:jc w:val="center"/>
      <w:outlineLvl w:val="4"/>
    </w:pPr>
    <w:rPr>
      <w:rFonts w:ascii="Bookman Old Style" w:hAnsi="Bookman Old Style" w:cs="Bookman Old Style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02C0"/>
    <w:pPr>
      <w:keepNext/>
      <w:outlineLvl w:val="5"/>
    </w:pPr>
    <w:rPr>
      <w:rFonts w:ascii="Bookman Old Style" w:hAnsi="Bookman Old Style" w:cs="Bookman Old Style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02C0"/>
    <w:pPr>
      <w:keepNext/>
      <w:jc w:val="center"/>
      <w:outlineLvl w:val="6"/>
    </w:pPr>
    <w:rPr>
      <w:b/>
      <w:bCs/>
      <w:i/>
      <w:iCs/>
      <w:noProof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2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02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02C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02C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02C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02C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F02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F02C0"/>
    <w:pPr>
      <w:jc w:val="center"/>
    </w:pPr>
    <w:rPr>
      <w:b/>
      <w:bCs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02C0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F02C0"/>
    <w:pPr>
      <w:ind w:firstLine="708"/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02C0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F02C0"/>
    <w:pPr>
      <w:jc w:val="center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F02C0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F02C0"/>
    <w:pPr>
      <w:ind w:left="284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02C0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F02C0"/>
    <w:pPr>
      <w:tabs>
        <w:tab w:val="left" w:pos="1079"/>
        <w:tab w:val="left" w:pos="2399"/>
        <w:tab w:val="left" w:pos="3359"/>
        <w:tab w:val="left" w:pos="4559"/>
      </w:tabs>
      <w:jc w:val="center"/>
    </w:pPr>
    <w:rPr>
      <w:rFonts w:ascii="Arial" w:hAnsi="Arial" w:cs="Arial"/>
      <w:sz w:val="44"/>
      <w:szCs w:val="44"/>
    </w:rPr>
  </w:style>
  <w:style w:type="paragraph" w:styleId="Header">
    <w:name w:val="header"/>
    <w:basedOn w:val="Normal"/>
    <w:link w:val="HeaderChar"/>
    <w:uiPriority w:val="99"/>
    <w:rsid w:val="00EF02C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2C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2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02C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F02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37C6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</Words>
  <Characters>924</Characters>
  <Application>Microsoft Office Outlook</Application>
  <DocSecurity>0</DocSecurity>
  <Lines>0</Lines>
  <Paragraphs>0</Paragraphs>
  <ScaleCrop>false</ScaleCrop>
  <Company>COMUNE DI TREVISO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richiesta dipendenti categorie A-B-C-D per partecipazione a Commissione di gara, di collaudo e di concorso</dc:title>
  <dc:subject/>
  <dc:creator>COMUNE DI TREVISO</dc:creator>
  <cp:keywords/>
  <dc:description/>
  <cp:lastModifiedBy>roberta.silvaggi</cp:lastModifiedBy>
  <cp:revision>2</cp:revision>
  <cp:lastPrinted>2014-04-29T07:09:00Z</cp:lastPrinted>
  <dcterms:created xsi:type="dcterms:W3CDTF">2015-03-23T13:25:00Z</dcterms:created>
  <dcterms:modified xsi:type="dcterms:W3CDTF">2015-03-23T13:25:00Z</dcterms:modified>
</cp:coreProperties>
</file>